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A8" w:rsidRDefault="003066A8" w:rsidP="003066A8">
      <w:pPr>
        <w:rPr>
          <w:b/>
          <w:sz w:val="28"/>
          <w:szCs w:val="28"/>
        </w:rPr>
      </w:pPr>
      <w:bookmarkStart w:id="0" w:name="_GoBack"/>
      <w:bookmarkEnd w:id="0"/>
      <w:r>
        <w:rPr>
          <w:b/>
          <w:sz w:val="28"/>
          <w:szCs w:val="28"/>
        </w:rPr>
        <w:t>1.-Zein dira zure iturriak kontatzeko ipuinak prestatzerakoan?</w:t>
      </w:r>
    </w:p>
    <w:p w:rsidR="003066A8" w:rsidRDefault="003066A8" w:rsidP="003066A8">
      <w:pPr>
        <w:rPr>
          <w:sz w:val="28"/>
          <w:szCs w:val="28"/>
        </w:rPr>
      </w:pPr>
      <w:r>
        <w:rPr>
          <w:sz w:val="28"/>
          <w:szCs w:val="28"/>
        </w:rPr>
        <w:t xml:space="preserve">Ahozko tradizioko ondarea, ipuin klasikoak, munduko mitologia, gaur egungo albumak, nik idatzitako liburuak, nire bizipenak, eguneroko </w:t>
      </w:r>
      <w:proofErr w:type="spellStart"/>
      <w:r>
        <w:rPr>
          <w:sz w:val="28"/>
          <w:szCs w:val="28"/>
        </w:rPr>
        <w:t>albisteak…</w:t>
      </w:r>
      <w:proofErr w:type="spellEnd"/>
      <w:r>
        <w:rPr>
          <w:sz w:val="28"/>
          <w:szCs w:val="28"/>
        </w:rPr>
        <w:t xml:space="preserve"> Halere, askotan aurkitzen ditut kontatzeko iturriak: egunkarietan, nobeletan, entsegu liburuetan eta abarretan. Alegia, gutxien espero duten lekuetan, derrepentean.</w:t>
      </w:r>
    </w:p>
    <w:p w:rsidR="003066A8" w:rsidRDefault="003066A8" w:rsidP="003066A8">
      <w:pPr>
        <w:rPr>
          <w:b/>
          <w:sz w:val="28"/>
          <w:szCs w:val="28"/>
        </w:rPr>
      </w:pPr>
      <w:r>
        <w:rPr>
          <w:b/>
          <w:sz w:val="28"/>
          <w:szCs w:val="28"/>
        </w:rPr>
        <w:t>2.-Nola hautatzen dituzu ipuinak?</w:t>
      </w:r>
    </w:p>
    <w:p w:rsidR="003066A8" w:rsidRDefault="003066A8" w:rsidP="003066A8">
      <w:pPr>
        <w:rPr>
          <w:sz w:val="28"/>
          <w:szCs w:val="28"/>
        </w:rPr>
      </w:pPr>
      <w:r>
        <w:rPr>
          <w:sz w:val="28"/>
          <w:szCs w:val="28"/>
        </w:rPr>
        <w:t xml:space="preserve">Ez dakit askotan nik aukeratzen ditudan edota beraiek ni aukeratzen nauten. Badira ipuin batzuk nire etxeko atea jotzen dutenak zuzenean, </w:t>
      </w:r>
      <w:proofErr w:type="spellStart"/>
      <w:r>
        <w:rPr>
          <w:i/>
          <w:sz w:val="28"/>
          <w:szCs w:val="28"/>
        </w:rPr>
        <w:t>kox-kox</w:t>
      </w:r>
      <w:proofErr w:type="spellEnd"/>
      <w:r>
        <w:rPr>
          <w:i/>
          <w:sz w:val="28"/>
          <w:szCs w:val="28"/>
        </w:rPr>
        <w:t>,</w:t>
      </w:r>
      <w:r>
        <w:rPr>
          <w:sz w:val="28"/>
          <w:szCs w:val="28"/>
        </w:rPr>
        <w:t xml:space="preserve"> nire munduan sartzeko gogoa dutelakoan. Beste batzuk,  aldiz, nire biltegian uzten ditut, nire </w:t>
      </w:r>
      <w:proofErr w:type="spellStart"/>
      <w:r>
        <w:rPr>
          <w:i/>
          <w:sz w:val="28"/>
          <w:szCs w:val="28"/>
        </w:rPr>
        <w:t>umosean</w:t>
      </w:r>
      <w:proofErr w:type="spellEnd"/>
      <w:r>
        <w:rPr>
          <w:sz w:val="28"/>
          <w:szCs w:val="28"/>
        </w:rPr>
        <w:t>, egonean, momentu egokiaren zain, perretxikoak bezala.</w:t>
      </w:r>
    </w:p>
    <w:p w:rsidR="003066A8" w:rsidRDefault="003066A8" w:rsidP="003066A8">
      <w:pPr>
        <w:rPr>
          <w:b/>
          <w:sz w:val="28"/>
          <w:szCs w:val="28"/>
        </w:rPr>
      </w:pPr>
      <w:r>
        <w:rPr>
          <w:b/>
          <w:sz w:val="28"/>
          <w:szCs w:val="28"/>
        </w:rPr>
        <w:t>3.-Nola hasi zinen ipuinak kontatzen?</w:t>
      </w:r>
    </w:p>
    <w:p w:rsidR="003066A8" w:rsidRDefault="003066A8" w:rsidP="003066A8">
      <w:pPr>
        <w:rPr>
          <w:sz w:val="28"/>
          <w:szCs w:val="28"/>
        </w:rPr>
      </w:pPr>
      <w:r>
        <w:rPr>
          <w:sz w:val="28"/>
          <w:szCs w:val="28"/>
        </w:rPr>
        <w:t xml:space="preserve">Ikastolan nenbilen irakasle ( orain dela 35 urte) eta konturatu nintzen ipuinak kontatzen nituen bakoitzean hegoak ematen nizkiela haurrei. eta lur berria. Eta ez bakarrik haurrei, nire buruari ere bai. Eta konturatu nintzen nola erro bera duten hitz batzuk: </w:t>
      </w:r>
      <w:proofErr w:type="spellStart"/>
      <w:r>
        <w:rPr>
          <w:i/>
          <w:sz w:val="28"/>
          <w:szCs w:val="28"/>
        </w:rPr>
        <w:t>magister</w:t>
      </w:r>
      <w:proofErr w:type="spellEnd"/>
      <w:r>
        <w:rPr>
          <w:i/>
          <w:sz w:val="28"/>
          <w:szCs w:val="28"/>
        </w:rPr>
        <w:t xml:space="preserve">, </w:t>
      </w:r>
      <w:proofErr w:type="spellStart"/>
      <w:r>
        <w:rPr>
          <w:i/>
          <w:sz w:val="28"/>
          <w:szCs w:val="28"/>
        </w:rPr>
        <w:t>imag</w:t>
      </w:r>
      <w:r>
        <w:rPr>
          <w:sz w:val="28"/>
          <w:szCs w:val="28"/>
        </w:rPr>
        <w:t>inarioa</w:t>
      </w:r>
      <w:proofErr w:type="spellEnd"/>
      <w:r>
        <w:rPr>
          <w:sz w:val="28"/>
          <w:szCs w:val="28"/>
        </w:rPr>
        <w:t xml:space="preserve">,  </w:t>
      </w:r>
      <w:proofErr w:type="spellStart"/>
      <w:r>
        <w:rPr>
          <w:i/>
          <w:sz w:val="28"/>
          <w:szCs w:val="28"/>
        </w:rPr>
        <w:t>magicien…</w:t>
      </w:r>
      <w:proofErr w:type="spellEnd"/>
      <w:r>
        <w:rPr>
          <w:sz w:val="28"/>
          <w:szCs w:val="28"/>
        </w:rPr>
        <w:t xml:space="preserve"> eta, beraz, </w:t>
      </w:r>
      <w:proofErr w:type="spellStart"/>
      <w:r>
        <w:rPr>
          <w:i/>
          <w:sz w:val="28"/>
          <w:szCs w:val="28"/>
        </w:rPr>
        <w:t>magisteritza</w:t>
      </w:r>
      <w:proofErr w:type="spellEnd"/>
      <w:r>
        <w:rPr>
          <w:i/>
          <w:sz w:val="28"/>
          <w:szCs w:val="28"/>
        </w:rPr>
        <w:t xml:space="preserve"> </w:t>
      </w:r>
      <w:r>
        <w:rPr>
          <w:sz w:val="28"/>
          <w:szCs w:val="28"/>
        </w:rPr>
        <w:t xml:space="preserve">lantzeko landu behar nuela </w:t>
      </w:r>
      <w:proofErr w:type="spellStart"/>
      <w:r>
        <w:rPr>
          <w:i/>
          <w:sz w:val="28"/>
          <w:szCs w:val="28"/>
        </w:rPr>
        <w:t>mag-</w:t>
      </w:r>
      <w:r>
        <w:rPr>
          <w:sz w:val="28"/>
          <w:szCs w:val="28"/>
        </w:rPr>
        <w:t>iaren</w:t>
      </w:r>
      <w:proofErr w:type="spellEnd"/>
      <w:r>
        <w:rPr>
          <w:sz w:val="28"/>
          <w:szCs w:val="28"/>
        </w:rPr>
        <w:t xml:space="preserve"> alderdia, hots, aztiarena.</w:t>
      </w:r>
    </w:p>
    <w:p w:rsidR="003066A8" w:rsidRDefault="003066A8" w:rsidP="003066A8">
      <w:pPr>
        <w:rPr>
          <w:b/>
          <w:sz w:val="28"/>
          <w:szCs w:val="28"/>
        </w:rPr>
      </w:pPr>
      <w:r>
        <w:rPr>
          <w:b/>
          <w:sz w:val="28"/>
          <w:szCs w:val="28"/>
        </w:rPr>
        <w:t>4.-Kontaturiko ipuina eta idatziriko ipuina bateragarriak al dira?</w:t>
      </w:r>
      <w:r>
        <w:rPr>
          <w:sz w:val="28"/>
          <w:szCs w:val="28"/>
        </w:rPr>
        <w:t xml:space="preserve"> Idatzita dagoena zerbait hila da, zerbait finkoa, eta mortua. Horregatik, idatzitako testua nola hila dagoen, berpiztu egin behar duzu zeure hatsaren bitartez: “</w:t>
      </w:r>
      <w:proofErr w:type="spellStart"/>
      <w:r>
        <w:rPr>
          <w:i/>
          <w:sz w:val="28"/>
          <w:szCs w:val="28"/>
        </w:rPr>
        <w:t>abrite</w:t>
      </w:r>
      <w:proofErr w:type="spellEnd"/>
      <w:r>
        <w:rPr>
          <w:i/>
          <w:sz w:val="28"/>
          <w:szCs w:val="28"/>
        </w:rPr>
        <w:t xml:space="preserve"> </w:t>
      </w:r>
      <w:proofErr w:type="spellStart"/>
      <w:r>
        <w:rPr>
          <w:i/>
          <w:sz w:val="28"/>
          <w:szCs w:val="28"/>
        </w:rPr>
        <w:t>postas</w:t>
      </w:r>
      <w:proofErr w:type="spellEnd"/>
      <w:r>
        <w:rPr>
          <w:i/>
          <w:sz w:val="28"/>
          <w:szCs w:val="28"/>
        </w:rPr>
        <w:t xml:space="preserve">, </w:t>
      </w:r>
      <w:proofErr w:type="spellStart"/>
      <w:r>
        <w:rPr>
          <w:i/>
          <w:sz w:val="28"/>
          <w:szCs w:val="28"/>
        </w:rPr>
        <w:t>klis-klas</w:t>
      </w:r>
      <w:proofErr w:type="spellEnd"/>
      <w:r>
        <w:rPr>
          <w:i/>
          <w:sz w:val="28"/>
          <w:szCs w:val="28"/>
        </w:rPr>
        <w:t>”</w:t>
      </w:r>
      <w:r>
        <w:rPr>
          <w:sz w:val="28"/>
          <w:szCs w:val="28"/>
        </w:rPr>
        <w:t xml:space="preserve">. Eskaini zure hitzaren mintza, hots, mintzoa, jendea aurrez </w:t>
      </w:r>
      <w:proofErr w:type="spellStart"/>
      <w:r>
        <w:rPr>
          <w:sz w:val="28"/>
          <w:szCs w:val="28"/>
        </w:rPr>
        <w:t>aurre</w:t>
      </w:r>
      <w:proofErr w:type="spellEnd"/>
      <w:r>
        <w:rPr>
          <w:sz w:val="28"/>
          <w:szCs w:val="28"/>
        </w:rPr>
        <w:t xml:space="preserve"> daukazularik, biluzik. </w:t>
      </w:r>
    </w:p>
    <w:p w:rsidR="003066A8" w:rsidRDefault="003066A8" w:rsidP="003066A8">
      <w:pPr>
        <w:rPr>
          <w:b/>
          <w:sz w:val="28"/>
          <w:szCs w:val="28"/>
        </w:rPr>
      </w:pPr>
      <w:r>
        <w:rPr>
          <w:b/>
          <w:sz w:val="28"/>
          <w:szCs w:val="28"/>
        </w:rPr>
        <w:t xml:space="preserve"> 5.-Zein desberdintasun ikusten duzu ahozkotasuna eta idazketaren artean?</w:t>
      </w:r>
    </w:p>
    <w:p w:rsidR="003066A8" w:rsidRDefault="003066A8" w:rsidP="003066A8">
      <w:pPr>
        <w:rPr>
          <w:sz w:val="28"/>
          <w:szCs w:val="28"/>
        </w:rPr>
      </w:pPr>
      <w:r>
        <w:rPr>
          <w:sz w:val="28"/>
          <w:szCs w:val="28"/>
        </w:rPr>
        <w:t xml:space="preserve">Idatzia dagoena bizkarrezurraren parekoa. Eta kontatu nahi baduzu, zeure haragia eskaini behar diozu, zeure begiak, zeure ezpainak, zeure hankak, zeure arnasa, erritmoa, </w:t>
      </w:r>
      <w:proofErr w:type="spellStart"/>
      <w:r>
        <w:rPr>
          <w:sz w:val="28"/>
          <w:szCs w:val="28"/>
        </w:rPr>
        <w:t>tonua…</w:t>
      </w:r>
      <w:proofErr w:type="spellEnd"/>
      <w:r>
        <w:rPr>
          <w:sz w:val="28"/>
          <w:szCs w:val="28"/>
        </w:rPr>
        <w:t xml:space="preserve"> hitz batean esateko: zeure gorputz osoa. Eta hitza hasiko da bibratzen zeure ezpainetan, momentu eta egoera bakoitzaren arabera.</w:t>
      </w:r>
    </w:p>
    <w:p w:rsidR="003066A8" w:rsidRDefault="003066A8" w:rsidP="003066A8">
      <w:pPr>
        <w:rPr>
          <w:b/>
          <w:sz w:val="28"/>
          <w:szCs w:val="28"/>
        </w:rPr>
      </w:pPr>
      <w:r>
        <w:rPr>
          <w:b/>
          <w:sz w:val="28"/>
          <w:szCs w:val="28"/>
        </w:rPr>
        <w:lastRenderedPageBreak/>
        <w:t>6.-Zertan datza ipuin kontalari baten estiloa?</w:t>
      </w:r>
    </w:p>
    <w:p w:rsidR="003066A8" w:rsidRDefault="003066A8" w:rsidP="003066A8">
      <w:pPr>
        <w:rPr>
          <w:sz w:val="28"/>
          <w:szCs w:val="28"/>
        </w:rPr>
      </w:pPr>
      <w:r>
        <w:rPr>
          <w:sz w:val="28"/>
          <w:szCs w:val="28"/>
        </w:rPr>
        <w:t xml:space="preserve">Bere arnasa hartzeko modua, bere presentzia, begirada, konfiantza, tonua, </w:t>
      </w:r>
      <w:proofErr w:type="spellStart"/>
      <w:r>
        <w:rPr>
          <w:sz w:val="28"/>
          <w:szCs w:val="28"/>
        </w:rPr>
        <w:t>erritmoa…</w:t>
      </w:r>
      <w:proofErr w:type="spellEnd"/>
      <w:r>
        <w:rPr>
          <w:sz w:val="28"/>
          <w:szCs w:val="28"/>
        </w:rPr>
        <w:t xml:space="preserve"> bere hitzaren bizia, egia, </w:t>
      </w:r>
      <w:proofErr w:type="spellStart"/>
      <w:r>
        <w:rPr>
          <w:sz w:val="28"/>
          <w:szCs w:val="28"/>
        </w:rPr>
        <w:t>umorea…</w:t>
      </w:r>
      <w:proofErr w:type="spellEnd"/>
      <w:r>
        <w:rPr>
          <w:sz w:val="28"/>
          <w:szCs w:val="28"/>
        </w:rPr>
        <w:t xml:space="preserve">  </w:t>
      </w:r>
      <w:proofErr w:type="spellStart"/>
      <w:r>
        <w:rPr>
          <w:sz w:val="28"/>
          <w:szCs w:val="28"/>
        </w:rPr>
        <w:t>gardentasuna…</w:t>
      </w:r>
      <w:proofErr w:type="spellEnd"/>
      <w:r>
        <w:rPr>
          <w:sz w:val="28"/>
          <w:szCs w:val="28"/>
        </w:rPr>
        <w:t xml:space="preserve"> hitzarekiko </w:t>
      </w:r>
      <w:proofErr w:type="spellStart"/>
      <w:r>
        <w:rPr>
          <w:sz w:val="28"/>
          <w:szCs w:val="28"/>
        </w:rPr>
        <w:t>konpromisoa…</w:t>
      </w:r>
      <w:proofErr w:type="spellEnd"/>
      <w:r>
        <w:rPr>
          <w:sz w:val="28"/>
          <w:szCs w:val="28"/>
        </w:rPr>
        <w:t xml:space="preserve"> bere </w:t>
      </w:r>
      <w:proofErr w:type="spellStart"/>
      <w:r>
        <w:rPr>
          <w:i/>
          <w:sz w:val="28"/>
          <w:szCs w:val="28"/>
        </w:rPr>
        <w:t>performance-a</w:t>
      </w:r>
      <w:proofErr w:type="spellEnd"/>
      <w:r>
        <w:rPr>
          <w:i/>
          <w:sz w:val="28"/>
          <w:szCs w:val="28"/>
        </w:rPr>
        <w:t>,</w:t>
      </w:r>
      <w:r>
        <w:rPr>
          <w:sz w:val="28"/>
          <w:szCs w:val="28"/>
        </w:rPr>
        <w:t xml:space="preserve"> </w:t>
      </w:r>
      <w:proofErr w:type="spellStart"/>
      <w:r>
        <w:rPr>
          <w:i/>
          <w:sz w:val="28"/>
          <w:szCs w:val="28"/>
        </w:rPr>
        <w:t>hapenning-a</w:t>
      </w:r>
      <w:proofErr w:type="spellEnd"/>
      <w:r>
        <w:rPr>
          <w:i/>
          <w:sz w:val="28"/>
          <w:szCs w:val="28"/>
        </w:rPr>
        <w:t>...</w:t>
      </w:r>
      <w:r>
        <w:rPr>
          <w:sz w:val="28"/>
          <w:szCs w:val="28"/>
        </w:rPr>
        <w:t xml:space="preserve"> </w:t>
      </w:r>
    </w:p>
    <w:p w:rsidR="003066A8" w:rsidRDefault="003066A8" w:rsidP="003066A8">
      <w:pPr>
        <w:rPr>
          <w:b/>
          <w:sz w:val="28"/>
          <w:szCs w:val="28"/>
        </w:rPr>
      </w:pPr>
      <w:r>
        <w:rPr>
          <w:b/>
          <w:sz w:val="28"/>
          <w:szCs w:val="28"/>
        </w:rPr>
        <w:t>7.-Antzerkiaren laguntzari buruz zer deritzozu? Mozorroak? Mimika?</w:t>
      </w:r>
    </w:p>
    <w:p w:rsidR="003066A8" w:rsidRDefault="003066A8" w:rsidP="003066A8">
      <w:pPr>
        <w:rPr>
          <w:sz w:val="28"/>
          <w:szCs w:val="28"/>
        </w:rPr>
      </w:pPr>
      <w:r>
        <w:rPr>
          <w:sz w:val="28"/>
          <w:szCs w:val="28"/>
        </w:rPr>
        <w:t xml:space="preserve">Ni ere pertsona naiz, hots, beste pertsonaia, eta zenbat eta gehiago ezagutu neure pertsona, orduan eta distantzia gehiago jar dezaket neure pertsona eta neure pertsonaiaren artean. Horregatik konta dezaket pertsonaia baten imintzioak nolakoak diren, nola mugitzen den, nola egiten duen salto, nola hitz egiten </w:t>
      </w:r>
      <w:proofErr w:type="spellStart"/>
      <w:r>
        <w:rPr>
          <w:sz w:val="28"/>
          <w:szCs w:val="28"/>
        </w:rPr>
        <w:t>duen…</w:t>
      </w:r>
      <w:proofErr w:type="spellEnd"/>
      <w:r>
        <w:rPr>
          <w:sz w:val="28"/>
          <w:szCs w:val="28"/>
        </w:rPr>
        <w:t xml:space="preserve"> baina beti distantziatik, hots, umoretik, neure “ni” hauskorretik.</w:t>
      </w:r>
    </w:p>
    <w:p w:rsidR="003066A8" w:rsidRDefault="003066A8" w:rsidP="003066A8">
      <w:pPr>
        <w:rPr>
          <w:b/>
          <w:sz w:val="28"/>
          <w:szCs w:val="28"/>
        </w:rPr>
      </w:pPr>
      <w:r>
        <w:rPr>
          <w:b/>
          <w:sz w:val="28"/>
          <w:szCs w:val="28"/>
        </w:rPr>
        <w:t xml:space="preserve">8.-Batzuek diote ipuin kontalarien inflazio moduko bat dagoela, zer iruditzen zaizu? </w:t>
      </w:r>
    </w:p>
    <w:p w:rsidR="003066A8" w:rsidRDefault="003066A8" w:rsidP="003066A8">
      <w:pPr>
        <w:pStyle w:val="Prrafodelista"/>
        <w:ind w:left="0"/>
        <w:rPr>
          <w:sz w:val="28"/>
          <w:szCs w:val="28"/>
        </w:rPr>
      </w:pPr>
      <w:r>
        <w:rPr>
          <w:sz w:val="28"/>
          <w:szCs w:val="28"/>
        </w:rPr>
        <w:t xml:space="preserve">Egia boom bat dagoela, egia leherketa bat eman dela azken urteetan. Finean, gaur egun ere, mitoak eta ipuinak behar ditugulako bizitzeko, oxigenoa bezala. Zeren, gezurra dirudien arren, tramankulu pila ditugun aro honetan, gero eta inkomunikatuagoak sentitzen garelako, eta, funtsean, besteak </w:t>
      </w:r>
      <w:proofErr w:type="spellStart"/>
      <w:r>
        <w:rPr>
          <w:sz w:val="28"/>
          <w:szCs w:val="28"/>
        </w:rPr>
        <w:t>beste</w:t>
      </w:r>
      <w:proofErr w:type="spellEnd"/>
      <w:r>
        <w:rPr>
          <w:sz w:val="28"/>
          <w:szCs w:val="28"/>
        </w:rPr>
        <w:t xml:space="preserve">, ipuinak eta mitoak ere behar ditugulako, era zuzenean, bitartekorik gabe. </w:t>
      </w:r>
    </w:p>
    <w:p w:rsidR="003066A8" w:rsidRDefault="003066A8" w:rsidP="003066A8">
      <w:pPr>
        <w:rPr>
          <w:b/>
          <w:sz w:val="28"/>
          <w:szCs w:val="28"/>
        </w:rPr>
      </w:pPr>
      <w:r>
        <w:rPr>
          <w:b/>
          <w:sz w:val="28"/>
          <w:szCs w:val="28"/>
        </w:rPr>
        <w:t>9.-Zer nolako garrantzia du hizkuntzak zure ipuin kontaketetan? Ba al duzu harremanik euskara ez besteko hizkuntzetako kontalariekin?</w:t>
      </w:r>
    </w:p>
    <w:p w:rsidR="003066A8" w:rsidRDefault="003066A8" w:rsidP="003066A8">
      <w:pPr>
        <w:rPr>
          <w:b/>
          <w:sz w:val="28"/>
          <w:szCs w:val="28"/>
        </w:rPr>
      </w:pPr>
      <w:r>
        <w:rPr>
          <w:sz w:val="28"/>
          <w:szCs w:val="28"/>
        </w:rPr>
        <w:t xml:space="preserve">Ni normalean aritzen naiz euskaraz, nahiz eta lagun minak izan beste hizkuntzetan. Nik euskararekin daukat harreman afektiboa, eta nire mihiak hobeto egiten du irrist, eta nire gorputza ez da horrenbeste lotzen, eta malguago sentitzen naiz, amuarraina ur bizian bezala. </w:t>
      </w:r>
    </w:p>
    <w:p w:rsidR="003066A8" w:rsidRDefault="003066A8" w:rsidP="003066A8">
      <w:pPr>
        <w:rPr>
          <w:b/>
          <w:sz w:val="28"/>
          <w:szCs w:val="28"/>
        </w:rPr>
      </w:pPr>
      <w:r>
        <w:rPr>
          <w:b/>
          <w:sz w:val="28"/>
          <w:szCs w:val="28"/>
        </w:rPr>
        <w:t>10-</w:t>
      </w:r>
      <w:proofErr w:type="spellStart"/>
      <w:r>
        <w:rPr>
          <w:b/>
          <w:sz w:val="28"/>
          <w:szCs w:val="28"/>
        </w:rPr>
        <w:t>HGL-n</w:t>
      </w:r>
      <w:proofErr w:type="spellEnd"/>
      <w:r>
        <w:rPr>
          <w:b/>
          <w:sz w:val="28"/>
          <w:szCs w:val="28"/>
        </w:rPr>
        <w:t xml:space="preserve"> idazleek eta ilustratzaileek badute beraien txokoa, eta ipuin-kontalariek ba al dute berea? Nolako harrera edo oihartzuna dute gizartean ipuin-kontalariek?  </w:t>
      </w:r>
    </w:p>
    <w:p w:rsidR="003066A8" w:rsidRDefault="003066A8" w:rsidP="003066A8">
      <w:pPr>
        <w:pStyle w:val="Prrafodelista"/>
        <w:ind w:left="0"/>
        <w:rPr>
          <w:sz w:val="28"/>
          <w:szCs w:val="28"/>
        </w:rPr>
      </w:pPr>
      <w:r>
        <w:rPr>
          <w:sz w:val="28"/>
          <w:szCs w:val="28"/>
        </w:rPr>
        <w:t xml:space="preserve">Gero eta guraso gehiago ikusten dut aparkatzen dituztenak haurrak gure aurrean, </w:t>
      </w:r>
      <w:proofErr w:type="spellStart"/>
      <w:r>
        <w:rPr>
          <w:sz w:val="28"/>
          <w:szCs w:val="28"/>
        </w:rPr>
        <w:t>atrakzio</w:t>
      </w:r>
      <w:proofErr w:type="spellEnd"/>
      <w:r>
        <w:rPr>
          <w:sz w:val="28"/>
          <w:szCs w:val="28"/>
        </w:rPr>
        <w:t xml:space="preserve"> parkera eramango balute bezala: </w:t>
      </w:r>
      <w:proofErr w:type="spellStart"/>
      <w:r>
        <w:rPr>
          <w:i/>
          <w:sz w:val="28"/>
          <w:szCs w:val="28"/>
        </w:rPr>
        <w:t>disneylandiara</w:t>
      </w:r>
      <w:proofErr w:type="spellEnd"/>
      <w:r>
        <w:rPr>
          <w:sz w:val="28"/>
          <w:szCs w:val="28"/>
        </w:rPr>
        <w:t xml:space="preserve">. Eta nik kontalari bezala eskaintzen dudana ez da </w:t>
      </w:r>
      <w:proofErr w:type="spellStart"/>
      <w:r>
        <w:rPr>
          <w:i/>
          <w:sz w:val="28"/>
          <w:szCs w:val="28"/>
        </w:rPr>
        <w:t>atrakzio</w:t>
      </w:r>
      <w:proofErr w:type="spellEnd"/>
      <w:r>
        <w:rPr>
          <w:i/>
          <w:sz w:val="28"/>
          <w:szCs w:val="28"/>
        </w:rPr>
        <w:t xml:space="preserve"> parkea</w:t>
      </w:r>
      <w:r>
        <w:rPr>
          <w:sz w:val="28"/>
          <w:szCs w:val="28"/>
        </w:rPr>
        <w:t xml:space="preserve">, ez da </w:t>
      </w:r>
      <w:r>
        <w:rPr>
          <w:i/>
          <w:sz w:val="28"/>
          <w:szCs w:val="28"/>
        </w:rPr>
        <w:t>Disney.</w:t>
      </w:r>
      <w:r>
        <w:rPr>
          <w:sz w:val="28"/>
          <w:szCs w:val="28"/>
        </w:rPr>
        <w:t xml:space="preserve"> Joaten naiz, gainera, “normal” jantzita. A ze disfuntzioa! Nola esplikatu nik eskaintzen dudana ez dela espektakulua? </w:t>
      </w:r>
    </w:p>
    <w:p w:rsidR="003066A8" w:rsidRDefault="003066A8" w:rsidP="003066A8">
      <w:pPr>
        <w:rPr>
          <w:b/>
          <w:sz w:val="28"/>
          <w:szCs w:val="28"/>
        </w:rPr>
      </w:pPr>
      <w:r>
        <w:rPr>
          <w:b/>
          <w:sz w:val="28"/>
          <w:szCs w:val="28"/>
        </w:rPr>
        <w:lastRenderedPageBreak/>
        <w:t xml:space="preserve">11.-Erabiltzen al duzu formularik (hasieran, hitz magikoak, </w:t>
      </w:r>
      <w:proofErr w:type="spellStart"/>
      <w:r>
        <w:rPr>
          <w:b/>
          <w:sz w:val="28"/>
          <w:szCs w:val="28"/>
        </w:rPr>
        <w:t>amaierak…)?</w:t>
      </w:r>
      <w:proofErr w:type="spellEnd"/>
      <w:r>
        <w:rPr>
          <w:b/>
          <w:sz w:val="28"/>
          <w:szCs w:val="28"/>
        </w:rPr>
        <w:t xml:space="preserve"> Baiezko esanez gero nondik sortzen dira, tradiziotik ala zuk asmatuak?</w:t>
      </w:r>
    </w:p>
    <w:p w:rsidR="003066A8" w:rsidRDefault="003066A8" w:rsidP="003066A8">
      <w:pPr>
        <w:rPr>
          <w:sz w:val="28"/>
          <w:szCs w:val="28"/>
        </w:rPr>
      </w:pPr>
      <w:r>
        <w:rPr>
          <w:sz w:val="28"/>
          <w:szCs w:val="28"/>
        </w:rPr>
        <w:t xml:space="preserve">Gehienak neronek asmatuak dira; eta beste asko momentuan sortuak, edota haurrek beraiek eskainiak. Horretarako erne egon behar duzu, eta entzun. Edozein lekutan aurki daitezke hitz magikoak. Giltza txikiak bezalakoak dira, eta gure </w:t>
      </w:r>
      <w:proofErr w:type="spellStart"/>
      <w:r>
        <w:rPr>
          <w:sz w:val="28"/>
          <w:szCs w:val="28"/>
        </w:rPr>
        <w:t>imaginarioari</w:t>
      </w:r>
      <w:proofErr w:type="spellEnd"/>
      <w:r>
        <w:rPr>
          <w:sz w:val="28"/>
          <w:szCs w:val="28"/>
        </w:rPr>
        <w:t xml:space="preserve"> ateak irekitzeko aproposak.</w:t>
      </w:r>
    </w:p>
    <w:p w:rsidR="003066A8" w:rsidRDefault="003066A8" w:rsidP="003066A8">
      <w:pPr>
        <w:rPr>
          <w:b/>
          <w:sz w:val="28"/>
          <w:szCs w:val="28"/>
        </w:rPr>
      </w:pPr>
      <w:r>
        <w:rPr>
          <w:b/>
          <w:sz w:val="28"/>
          <w:szCs w:val="28"/>
        </w:rPr>
        <w:t>12.-Noraino da garrantzitsua publikoarekin zuzenean harremanetan egotea?</w:t>
      </w:r>
    </w:p>
    <w:p w:rsidR="003066A8" w:rsidRDefault="003066A8" w:rsidP="003066A8">
      <w:pPr>
        <w:rPr>
          <w:sz w:val="28"/>
          <w:szCs w:val="28"/>
        </w:rPr>
      </w:pPr>
      <w:r>
        <w:rPr>
          <w:sz w:val="28"/>
          <w:szCs w:val="28"/>
        </w:rPr>
        <w:t>Ipuina isilik egoten da, eta aktibatzeko behar da norbaiten belarria, hots, entzuteko prest dagoenarena. Izan ere, ipuina probatzen da jendearen aurrean, lapikoa sutan bezala. Ipuina ez ahaztu ur-harria dela, borobiltzen joaten dena entzulea eta kontalariaren arteko errekan, ibiliaren ibiliz.</w:t>
      </w:r>
    </w:p>
    <w:p w:rsidR="003066A8" w:rsidRDefault="003066A8" w:rsidP="003066A8">
      <w:pPr>
        <w:rPr>
          <w:b/>
          <w:sz w:val="28"/>
          <w:szCs w:val="28"/>
        </w:rPr>
      </w:pPr>
      <w:r>
        <w:rPr>
          <w:b/>
          <w:sz w:val="28"/>
          <w:szCs w:val="28"/>
        </w:rPr>
        <w:t>13.-Zein da zure ipuinik kuttunena (kontatzekoa, jakina)? Zergatik?</w:t>
      </w:r>
    </w:p>
    <w:p w:rsidR="003066A8" w:rsidRDefault="003066A8" w:rsidP="003066A8">
      <w:pPr>
        <w:rPr>
          <w:sz w:val="28"/>
          <w:szCs w:val="28"/>
        </w:rPr>
      </w:pPr>
      <w:r>
        <w:rPr>
          <w:sz w:val="28"/>
          <w:szCs w:val="28"/>
        </w:rPr>
        <w:t xml:space="preserve">Badira ipuin batzuk momentu jakin batean </w:t>
      </w:r>
      <w:proofErr w:type="spellStart"/>
      <w:r>
        <w:rPr>
          <w:sz w:val="28"/>
          <w:szCs w:val="28"/>
        </w:rPr>
        <w:t>akonpainatzen</w:t>
      </w:r>
      <w:proofErr w:type="spellEnd"/>
      <w:r>
        <w:rPr>
          <w:sz w:val="28"/>
          <w:szCs w:val="28"/>
        </w:rPr>
        <w:t xml:space="preserve"> zaituztenak; beste batzuk, aldiz, bizi guztian zurekin batera hazten joaten direnak, lagun minak bezala. Eta ez dizute inoiz hutsik egiten, eta konfiantza ematen dizute. Zure parte dira: bizitzako partaide. Bada, horiexek dira ipuinik kuttunenak. </w:t>
      </w:r>
    </w:p>
    <w:p w:rsidR="003741FF" w:rsidRDefault="003741FF"/>
    <w:sectPr w:rsidR="003741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24"/>
    <w:rsid w:val="00216324"/>
    <w:rsid w:val="003066A8"/>
    <w:rsid w:val="003741FF"/>
  </w:rsids>
  <m:mathPr>
    <m:mathFont m:val="Cambria Math"/>
    <m:brkBin m:val="before"/>
    <m:brkBinSub m:val="--"/>
    <m:smallFrac m:val="0"/>
    <m:dispDef/>
    <m:lMargin m:val="0"/>
    <m:rMargin m:val="0"/>
    <m:defJc m:val="centerGroup"/>
    <m:wrapIndent m:val="1440"/>
    <m:intLim m:val="subSup"/>
    <m:naryLim m:val="undOvr"/>
  </m:mathPr>
  <w:themeFontLang w:val="eu-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u-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A8"/>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66A8"/>
    <w:pPr>
      <w:spacing w:after="0" w:line="240" w:lineRule="auto"/>
      <w:ind w:left="708"/>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u-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A8"/>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66A8"/>
    <w:pPr>
      <w:spacing w:after="0" w:line="240" w:lineRule="auto"/>
      <w:ind w:left="708"/>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49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3</cp:revision>
  <dcterms:created xsi:type="dcterms:W3CDTF">2014-07-15T08:10:00Z</dcterms:created>
  <dcterms:modified xsi:type="dcterms:W3CDTF">2014-07-15T08:11:00Z</dcterms:modified>
</cp:coreProperties>
</file>